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E824" w14:textId="77777777" w:rsidR="007F4224" w:rsidRDefault="009C3378" w:rsidP="007F4224">
      <w:pPr>
        <w:rPr>
          <w:b/>
          <w:sz w:val="26"/>
          <w:szCs w:val="26"/>
        </w:rPr>
      </w:pPr>
      <w:r>
        <w:rPr>
          <w:b/>
          <w:sz w:val="26"/>
          <w:szCs w:val="26"/>
        </w:rPr>
        <w:t>Innovation und Tradition – das neue Jod-Schwefelbad</w:t>
      </w:r>
    </w:p>
    <w:p w14:paraId="07309276" w14:textId="77777777" w:rsidR="007F4224" w:rsidRDefault="007F4224" w:rsidP="007F4224">
      <w:pPr>
        <w:rPr>
          <w:b/>
          <w:sz w:val="26"/>
          <w:szCs w:val="26"/>
        </w:rPr>
      </w:pPr>
    </w:p>
    <w:p w14:paraId="6D6F6320" w14:textId="4C29D2E1" w:rsidR="007F4224" w:rsidRDefault="007F4224" w:rsidP="007F4224">
      <w:pPr>
        <w:rPr>
          <w:bCs/>
        </w:rPr>
      </w:pPr>
      <w:r>
        <w:rPr>
          <w:bCs/>
        </w:rPr>
        <w:t>Mit der Fertigstellung seines neuen Jod-Schwefelbades im Jahr 20</w:t>
      </w:r>
      <w:r w:rsidR="002E3605">
        <w:rPr>
          <w:bCs/>
        </w:rPr>
        <w:t>20</w:t>
      </w:r>
      <w:r>
        <w:rPr>
          <w:bCs/>
        </w:rPr>
        <w:t xml:space="preserve"> hat Bad Wiessee die Geschichte und die Tradition seiner Heilquellen neu in Szene gesetzt. Nach dem Entwurf des bekannten Architekten Matteo Thun präsentiert sich das Jod-Schwefelbad nun in einem modern-luxuriösen Ambiente auf einer Fläche von 1.200 qm. Das minimalistische Design spiegelt die pure Heilkraft des Wassers und die Ästhetik der Badekultur in perfekter Weise wieder. Das reduzierte Interieur aus Holz und Glas, lichtdurchflutete Atrien und die wunderbar ruhige Atmosphäre lassen einen Besuch im Jod-Schwefelbad zu einem Erlebnis für die Sinne werden.</w:t>
      </w:r>
    </w:p>
    <w:p w14:paraId="653AAD8C" w14:textId="77777777" w:rsidR="009C3378" w:rsidRDefault="009C3378" w:rsidP="007F4224">
      <w:pPr>
        <w:rPr>
          <w:bCs/>
        </w:rPr>
      </w:pPr>
    </w:p>
    <w:p w14:paraId="1720B57E" w14:textId="77777777" w:rsidR="009C3378" w:rsidRDefault="009C3378" w:rsidP="007F4224">
      <w:pPr>
        <w:rPr>
          <w:bCs/>
        </w:rPr>
      </w:pPr>
      <w:r>
        <w:rPr>
          <w:bCs/>
        </w:rPr>
        <w:t xml:space="preserve">Das puristische Interieur und die angenehme Ruhe des neuen Jod-Schwefelbades laden gleichermaßen zum Verweilen und Entspannen ein. Wasser und Licht bilden die zentralen Themen </w:t>
      </w:r>
      <w:r w:rsidR="005B243C">
        <w:rPr>
          <w:bCs/>
        </w:rPr>
        <w:t>des architektonischen Entwurfes, der das Gebäude in vier Kuben aufteilt, in denen die unterschiedlichen Anwendungen angeboten werden.</w:t>
      </w:r>
    </w:p>
    <w:p w14:paraId="5CDF703F" w14:textId="77777777" w:rsidR="005B243C" w:rsidRDefault="005B243C" w:rsidP="007F4224">
      <w:pPr>
        <w:rPr>
          <w:bCs/>
        </w:rPr>
      </w:pPr>
    </w:p>
    <w:p w14:paraId="02E21A0D" w14:textId="77777777" w:rsidR="005B243C" w:rsidRDefault="005B243C" w:rsidP="007F4224">
      <w:pPr>
        <w:rPr>
          <w:bCs/>
        </w:rPr>
      </w:pPr>
      <w:r>
        <w:rPr>
          <w:bCs/>
        </w:rPr>
        <w:t xml:space="preserve">Die Räumlichkeiten für die traditionellen </w:t>
      </w:r>
      <w:r w:rsidR="0011410B">
        <w:rPr>
          <w:bCs/>
        </w:rPr>
        <w:t>Einzelanwendungen in Form von Wannenbädern offerieren absolute Privatsphäre und machen sowohl das Baden als auch das Ruhen zu genussvollen Momenten.</w:t>
      </w:r>
    </w:p>
    <w:p w14:paraId="370E0D2F" w14:textId="77777777" w:rsidR="007F4224" w:rsidRDefault="007F4224" w:rsidP="007F4224">
      <w:pPr>
        <w:rPr>
          <w:bCs/>
        </w:rPr>
      </w:pPr>
    </w:p>
    <w:p w14:paraId="311CA137" w14:textId="77777777" w:rsidR="007F4224" w:rsidRDefault="007F4224" w:rsidP="007F4224">
      <w:pPr>
        <w:rPr>
          <w:rStyle w:val="Hyperlink"/>
          <w:bCs/>
        </w:rPr>
      </w:pPr>
      <w:r>
        <w:rPr>
          <w:bCs/>
        </w:rPr>
        <w:t xml:space="preserve">Weiter Informationen unter </w:t>
      </w:r>
      <w:hyperlink r:id="rId4" w:history="1">
        <w:r w:rsidRPr="00E42141">
          <w:rPr>
            <w:rStyle w:val="Hyperlink"/>
            <w:bCs/>
          </w:rPr>
          <w:t>www.jodschwefelbad.de</w:t>
        </w:r>
      </w:hyperlink>
    </w:p>
    <w:p w14:paraId="32617CFE" w14:textId="77777777" w:rsidR="00042244" w:rsidRPr="007F4224" w:rsidRDefault="00042244" w:rsidP="007F4224"/>
    <w:sectPr w:rsidR="00042244" w:rsidRPr="007F42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E30"/>
    <w:rsid w:val="00042244"/>
    <w:rsid w:val="0011410B"/>
    <w:rsid w:val="002E3605"/>
    <w:rsid w:val="005B243C"/>
    <w:rsid w:val="007F4224"/>
    <w:rsid w:val="009C3378"/>
    <w:rsid w:val="00C74E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E687"/>
  <w15:chartTrackingRefBased/>
  <w15:docId w15:val="{385D9CD1-D594-4180-ACD1-95136038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4E30"/>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F42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odschwefelba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1106</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Gemeinde</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Miecke</dc:creator>
  <cp:keywords/>
  <dc:description/>
  <cp:lastModifiedBy>Hilmar Danzinger</cp:lastModifiedBy>
  <cp:revision>2</cp:revision>
  <dcterms:created xsi:type="dcterms:W3CDTF">2023-04-05T13:00:00Z</dcterms:created>
  <dcterms:modified xsi:type="dcterms:W3CDTF">2023-04-05T13:00:00Z</dcterms:modified>
</cp:coreProperties>
</file>